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0AE" w:rsidRPr="006715C0" w:rsidRDefault="002C10AE" w:rsidP="002C10AE">
      <w:pPr>
        <w:spacing w:after="0" w:line="240" w:lineRule="auto"/>
        <w:ind w:left="1095" w:hanging="387"/>
        <w:jc w:val="center"/>
        <w:outlineLvl w:val="0"/>
        <w:rPr>
          <w:rFonts w:ascii="Arial" w:eastAsia="Times New Roman" w:hAnsi="Arial" w:cs="Arial"/>
          <w:b/>
          <w:sz w:val="40"/>
          <w:szCs w:val="40"/>
          <w:lang w:eastAsia="ru-RU"/>
        </w:rPr>
      </w:pPr>
      <w:r w:rsidRPr="006715C0">
        <w:rPr>
          <w:rFonts w:ascii="Arial" w:eastAsia="Times New Roman" w:hAnsi="Arial" w:cs="Arial"/>
          <w:b/>
          <w:sz w:val="40"/>
          <w:szCs w:val="40"/>
          <w:lang w:eastAsia="ru-RU"/>
        </w:rPr>
        <w:t>Томская область</w:t>
      </w:r>
    </w:p>
    <w:p w:rsidR="002C10AE" w:rsidRPr="006715C0" w:rsidRDefault="002C10AE" w:rsidP="002C10AE">
      <w:pPr>
        <w:spacing w:after="0" w:line="240" w:lineRule="auto"/>
        <w:ind w:left="1095" w:hanging="387"/>
        <w:jc w:val="center"/>
        <w:outlineLvl w:val="0"/>
        <w:rPr>
          <w:rFonts w:ascii="Arial" w:eastAsia="Times New Roman" w:hAnsi="Arial" w:cs="Arial"/>
          <w:b/>
          <w:sz w:val="40"/>
          <w:szCs w:val="40"/>
          <w:lang w:eastAsia="ru-RU"/>
        </w:rPr>
      </w:pPr>
      <w:r w:rsidRPr="006715C0">
        <w:rPr>
          <w:rFonts w:ascii="Arial" w:eastAsia="Times New Roman" w:hAnsi="Arial" w:cs="Arial"/>
          <w:b/>
          <w:sz w:val="40"/>
          <w:szCs w:val="40"/>
          <w:lang w:eastAsia="ru-RU"/>
        </w:rPr>
        <w:t>Дума Первомайского района</w:t>
      </w:r>
    </w:p>
    <w:p w:rsidR="002C10AE" w:rsidRPr="006715C0" w:rsidRDefault="002C10AE" w:rsidP="002C10AE">
      <w:pPr>
        <w:spacing w:after="0" w:line="240" w:lineRule="auto"/>
        <w:ind w:left="1095" w:hanging="387"/>
        <w:jc w:val="center"/>
        <w:outlineLvl w:val="0"/>
        <w:rPr>
          <w:rFonts w:ascii="Arial" w:eastAsia="Times New Roman" w:hAnsi="Arial" w:cs="Arial"/>
          <w:b/>
          <w:sz w:val="40"/>
          <w:szCs w:val="40"/>
          <w:lang w:eastAsia="ru-RU"/>
        </w:rPr>
      </w:pPr>
      <w:r w:rsidRPr="006715C0">
        <w:rPr>
          <w:rFonts w:ascii="Arial" w:eastAsia="Times New Roman" w:hAnsi="Arial" w:cs="Arial"/>
          <w:b/>
          <w:sz w:val="40"/>
          <w:szCs w:val="40"/>
          <w:lang w:eastAsia="ru-RU"/>
        </w:rPr>
        <w:t>РЕШЕНИЕ</w:t>
      </w:r>
    </w:p>
    <w:p w:rsidR="002C10AE" w:rsidRPr="006715C0" w:rsidRDefault="002C10AE" w:rsidP="002C10AE">
      <w:pPr>
        <w:spacing w:after="0" w:line="240" w:lineRule="auto"/>
        <w:ind w:left="1095" w:hanging="387"/>
        <w:jc w:val="center"/>
        <w:outlineLvl w:val="0"/>
        <w:rPr>
          <w:rFonts w:ascii="Arial" w:eastAsia="Times New Roman" w:hAnsi="Arial" w:cs="Arial"/>
          <w:b/>
          <w:sz w:val="26"/>
          <w:szCs w:val="26"/>
          <w:lang w:eastAsia="ru-RU"/>
        </w:rPr>
      </w:pPr>
    </w:p>
    <w:p w:rsidR="002C10AE" w:rsidRPr="006715C0" w:rsidRDefault="0013790D" w:rsidP="00BF51AF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  <w:r w:rsidRPr="006715C0">
        <w:rPr>
          <w:rFonts w:ascii="Arial" w:eastAsia="Times New Roman" w:hAnsi="Arial" w:cs="Arial"/>
          <w:sz w:val="26"/>
          <w:szCs w:val="26"/>
          <w:lang w:eastAsia="ru-RU"/>
        </w:rPr>
        <w:t xml:space="preserve">28 апреля </w:t>
      </w:r>
      <w:r w:rsidR="0054423F" w:rsidRPr="006715C0">
        <w:rPr>
          <w:rFonts w:ascii="Arial" w:eastAsia="Times New Roman" w:hAnsi="Arial" w:cs="Arial"/>
          <w:sz w:val="26"/>
          <w:szCs w:val="26"/>
          <w:lang w:eastAsia="ru-RU"/>
        </w:rPr>
        <w:t>202</w:t>
      </w:r>
      <w:r w:rsidR="004407B4" w:rsidRPr="006715C0">
        <w:rPr>
          <w:rFonts w:ascii="Arial" w:eastAsia="Times New Roman" w:hAnsi="Arial" w:cs="Arial"/>
          <w:sz w:val="26"/>
          <w:szCs w:val="26"/>
          <w:lang w:eastAsia="ru-RU"/>
        </w:rPr>
        <w:t>2</w:t>
      </w:r>
      <w:r w:rsidR="00484134" w:rsidRPr="006715C0">
        <w:rPr>
          <w:rFonts w:ascii="Arial" w:eastAsia="Times New Roman" w:hAnsi="Arial" w:cs="Arial"/>
          <w:sz w:val="26"/>
          <w:szCs w:val="26"/>
          <w:lang w:eastAsia="ru-RU"/>
        </w:rPr>
        <w:t xml:space="preserve">  </w:t>
      </w:r>
      <w:r w:rsidR="004407B4" w:rsidRPr="006715C0">
        <w:rPr>
          <w:rFonts w:ascii="Arial" w:eastAsia="Times New Roman" w:hAnsi="Arial" w:cs="Arial"/>
          <w:sz w:val="26"/>
          <w:szCs w:val="26"/>
          <w:lang w:eastAsia="ru-RU"/>
        </w:rPr>
        <w:t xml:space="preserve">                                                                                           </w:t>
      </w:r>
      <w:r w:rsidR="00484134" w:rsidRPr="006715C0">
        <w:rPr>
          <w:rFonts w:ascii="Arial" w:eastAsia="Times New Roman" w:hAnsi="Arial" w:cs="Arial"/>
          <w:sz w:val="26"/>
          <w:szCs w:val="26"/>
          <w:lang w:eastAsia="ru-RU"/>
        </w:rPr>
        <w:t>№</w:t>
      </w:r>
      <w:r w:rsidR="00306310" w:rsidRPr="006715C0">
        <w:rPr>
          <w:rFonts w:ascii="Arial" w:eastAsia="Times New Roman" w:hAnsi="Arial" w:cs="Arial"/>
          <w:sz w:val="26"/>
          <w:szCs w:val="26"/>
          <w:lang w:eastAsia="ru-RU"/>
        </w:rPr>
        <w:t>203</w:t>
      </w:r>
    </w:p>
    <w:p w:rsidR="004407B4" w:rsidRPr="006715C0" w:rsidRDefault="004407B4" w:rsidP="004407B4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</w:p>
    <w:p w:rsidR="004407B4" w:rsidRPr="006715C0" w:rsidRDefault="004407B4" w:rsidP="004407B4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  <w:r w:rsidRPr="006715C0">
        <w:rPr>
          <w:rFonts w:ascii="Arial" w:eastAsia="Times New Roman" w:hAnsi="Arial" w:cs="Arial"/>
          <w:sz w:val="26"/>
          <w:szCs w:val="26"/>
          <w:lang w:eastAsia="ru-RU"/>
        </w:rPr>
        <w:t>с. Первомайское</w:t>
      </w:r>
    </w:p>
    <w:p w:rsidR="00484134" w:rsidRPr="006715C0" w:rsidRDefault="00484134" w:rsidP="002C10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</w:p>
    <w:p w:rsidR="002C10AE" w:rsidRPr="006715C0" w:rsidRDefault="0054423F" w:rsidP="00BF51A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  <w:r w:rsidRPr="006715C0">
        <w:rPr>
          <w:rFonts w:ascii="Arial" w:eastAsia="Times New Roman" w:hAnsi="Arial" w:cs="Arial"/>
          <w:sz w:val="26"/>
          <w:szCs w:val="26"/>
          <w:lang w:eastAsia="ru-RU"/>
        </w:rPr>
        <w:t>О внесении изменений в Решение Думы Первомайс</w:t>
      </w:r>
      <w:r w:rsidR="004407B4" w:rsidRPr="006715C0">
        <w:rPr>
          <w:rFonts w:ascii="Arial" w:eastAsia="Times New Roman" w:hAnsi="Arial" w:cs="Arial"/>
          <w:sz w:val="26"/>
          <w:szCs w:val="26"/>
          <w:lang w:eastAsia="ru-RU"/>
        </w:rPr>
        <w:t>кого района Томской области от 24</w:t>
      </w:r>
      <w:r w:rsidRPr="006715C0">
        <w:rPr>
          <w:rFonts w:ascii="Arial" w:eastAsia="Times New Roman" w:hAnsi="Arial" w:cs="Arial"/>
          <w:sz w:val="26"/>
          <w:szCs w:val="26"/>
          <w:lang w:eastAsia="ru-RU"/>
        </w:rPr>
        <w:t>.0</w:t>
      </w:r>
      <w:r w:rsidR="004407B4" w:rsidRPr="006715C0">
        <w:rPr>
          <w:rFonts w:ascii="Arial" w:eastAsia="Times New Roman" w:hAnsi="Arial" w:cs="Arial"/>
          <w:sz w:val="26"/>
          <w:szCs w:val="26"/>
          <w:lang w:eastAsia="ru-RU"/>
        </w:rPr>
        <w:t>3.2022</w:t>
      </w:r>
      <w:r w:rsidRPr="006715C0">
        <w:rPr>
          <w:rFonts w:ascii="Arial" w:eastAsia="Times New Roman" w:hAnsi="Arial" w:cs="Arial"/>
          <w:sz w:val="26"/>
          <w:szCs w:val="26"/>
          <w:lang w:eastAsia="ru-RU"/>
        </w:rPr>
        <w:t xml:space="preserve"> года №</w:t>
      </w:r>
      <w:r w:rsidR="004407B4" w:rsidRPr="006715C0">
        <w:rPr>
          <w:rFonts w:ascii="Arial" w:eastAsia="Times New Roman" w:hAnsi="Arial" w:cs="Arial"/>
          <w:sz w:val="26"/>
          <w:szCs w:val="26"/>
          <w:lang w:eastAsia="ru-RU"/>
        </w:rPr>
        <w:t>191</w:t>
      </w:r>
      <w:r w:rsidRPr="006715C0">
        <w:rPr>
          <w:rFonts w:ascii="Arial" w:eastAsia="Times New Roman" w:hAnsi="Arial" w:cs="Arial"/>
          <w:sz w:val="26"/>
          <w:szCs w:val="26"/>
          <w:lang w:eastAsia="ru-RU"/>
        </w:rPr>
        <w:t xml:space="preserve"> «</w:t>
      </w:r>
      <w:r w:rsidR="002C10AE" w:rsidRPr="006715C0">
        <w:rPr>
          <w:rFonts w:ascii="Arial" w:eastAsia="Times New Roman" w:hAnsi="Arial" w:cs="Arial"/>
          <w:sz w:val="26"/>
          <w:szCs w:val="26"/>
          <w:lang w:eastAsia="ru-RU"/>
        </w:rPr>
        <w:t>Об утверждении Порядка предоставления</w:t>
      </w:r>
      <w:r w:rsidR="004407B4" w:rsidRPr="006715C0">
        <w:rPr>
          <w:rFonts w:ascii="Arial" w:eastAsia="Times New Roman" w:hAnsi="Arial" w:cs="Arial"/>
          <w:sz w:val="26"/>
          <w:szCs w:val="26"/>
          <w:lang w:eastAsia="ru-RU"/>
        </w:rPr>
        <w:t xml:space="preserve"> в 2022 году</w:t>
      </w:r>
      <w:r w:rsidR="002C10AE" w:rsidRPr="006715C0">
        <w:rPr>
          <w:rFonts w:ascii="Arial" w:eastAsia="Times New Roman" w:hAnsi="Arial" w:cs="Arial"/>
          <w:sz w:val="26"/>
          <w:szCs w:val="26"/>
          <w:lang w:eastAsia="ru-RU"/>
        </w:rPr>
        <w:t xml:space="preserve"> ин</w:t>
      </w:r>
      <w:r w:rsidR="004407B4" w:rsidRPr="006715C0">
        <w:rPr>
          <w:rFonts w:ascii="Arial" w:eastAsia="Times New Roman" w:hAnsi="Arial" w:cs="Arial"/>
          <w:sz w:val="26"/>
          <w:szCs w:val="26"/>
          <w:lang w:eastAsia="ru-RU"/>
        </w:rPr>
        <w:t>ого</w:t>
      </w:r>
      <w:r w:rsidR="002C10AE" w:rsidRPr="006715C0">
        <w:rPr>
          <w:rFonts w:ascii="Arial" w:eastAsia="Times New Roman" w:hAnsi="Arial" w:cs="Arial"/>
          <w:sz w:val="26"/>
          <w:szCs w:val="26"/>
          <w:lang w:eastAsia="ru-RU"/>
        </w:rPr>
        <w:t xml:space="preserve"> межбюджетн</w:t>
      </w:r>
      <w:r w:rsidR="004407B4" w:rsidRPr="006715C0">
        <w:rPr>
          <w:rFonts w:ascii="Arial" w:eastAsia="Times New Roman" w:hAnsi="Arial" w:cs="Arial"/>
          <w:sz w:val="26"/>
          <w:szCs w:val="26"/>
          <w:lang w:eastAsia="ru-RU"/>
        </w:rPr>
        <w:t>ого</w:t>
      </w:r>
      <w:r w:rsidR="002C10AE" w:rsidRPr="006715C0">
        <w:rPr>
          <w:rFonts w:ascii="Arial" w:eastAsia="Times New Roman" w:hAnsi="Arial" w:cs="Arial"/>
          <w:sz w:val="26"/>
          <w:szCs w:val="26"/>
          <w:lang w:eastAsia="ru-RU"/>
        </w:rPr>
        <w:t xml:space="preserve"> трансферт</w:t>
      </w:r>
      <w:r w:rsidR="004407B4" w:rsidRPr="006715C0">
        <w:rPr>
          <w:rFonts w:ascii="Arial" w:eastAsia="Times New Roman" w:hAnsi="Arial" w:cs="Arial"/>
          <w:sz w:val="26"/>
          <w:szCs w:val="26"/>
          <w:lang w:eastAsia="ru-RU"/>
        </w:rPr>
        <w:t>а</w:t>
      </w:r>
      <w:r w:rsidR="002C10AE" w:rsidRPr="006715C0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4407B4" w:rsidRPr="006715C0">
        <w:rPr>
          <w:rFonts w:ascii="Arial" w:eastAsia="Times New Roman" w:hAnsi="Arial" w:cs="Arial"/>
          <w:sz w:val="26"/>
          <w:szCs w:val="26"/>
          <w:lang w:eastAsia="ru-RU"/>
        </w:rPr>
        <w:t xml:space="preserve">из бюджета муниципального образования «Первомайский район» </w:t>
      </w:r>
      <w:r w:rsidR="002C10AE" w:rsidRPr="006715C0">
        <w:rPr>
          <w:rFonts w:ascii="Arial" w:eastAsia="Times New Roman" w:hAnsi="Arial" w:cs="Arial"/>
          <w:sz w:val="26"/>
          <w:szCs w:val="26"/>
          <w:lang w:eastAsia="ru-RU"/>
        </w:rPr>
        <w:t xml:space="preserve">бюджетам </w:t>
      </w:r>
      <w:r w:rsidR="004407B4" w:rsidRPr="006715C0">
        <w:rPr>
          <w:rFonts w:ascii="Arial" w:eastAsia="Times New Roman" w:hAnsi="Arial" w:cs="Arial"/>
          <w:sz w:val="26"/>
          <w:szCs w:val="26"/>
          <w:lang w:eastAsia="ru-RU"/>
        </w:rPr>
        <w:t xml:space="preserve">муниципальных образований </w:t>
      </w:r>
      <w:r w:rsidR="002C10AE" w:rsidRPr="006715C0">
        <w:rPr>
          <w:rFonts w:ascii="Arial" w:eastAsia="Times New Roman" w:hAnsi="Arial" w:cs="Arial"/>
          <w:sz w:val="26"/>
          <w:szCs w:val="26"/>
          <w:lang w:eastAsia="ru-RU"/>
        </w:rPr>
        <w:t xml:space="preserve">сельских поселений на компенсацию </w:t>
      </w:r>
      <w:r w:rsidR="004407B4" w:rsidRPr="006715C0">
        <w:rPr>
          <w:rFonts w:ascii="Arial" w:eastAsia="Times New Roman" w:hAnsi="Arial" w:cs="Arial"/>
          <w:sz w:val="26"/>
          <w:szCs w:val="26"/>
          <w:lang w:eastAsia="ru-RU"/>
        </w:rPr>
        <w:t xml:space="preserve">местным бюджетам </w:t>
      </w:r>
      <w:r w:rsidR="002C10AE" w:rsidRPr="006715C0">
        <w:rPr>
          <w:rFonts w:ascii="Arial" w:eastAsia="Times New Roman" w:hAnsi="Arial" w:cs="Arial"/>
          <w:sz w:val="26"/>
          <w:szCs w:val="26"/>
          <w:lang w:eastAsia="ru-RU"/>
        </w:rPr>
        <w:t>расходов теплоснабжающи</w:t>
      </w:r>
      <w:r w:rsidR="004407B4" w:rsidRPr="006715C0">
        <w:rPr>
          <w:rFonts w:ascii="Arial" w:eastAsia="Times New Roman" w:hAnsi="Arial" w:cs="Arial"/>
          <w:sz w:val="26"/>
          <w:szCs w:val="26"/>
          <w:lang w:eastAsia="ru-RU"/>
        </w:rPr>
        <w:t>х</w:t>
      </w:r>
      <w:r w:rsidR="007001AB" w:rsidRPr="006715C0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2C10AE" w:rsidRPr="006715C0">
        <w:rPr>
          <w:rFonts w:ascii="Arial" w:eastAsia="Times New Roman" w:hAnsi="Arial" w:cs="Arial"/>
          <w:sz w:val="26"/>
          <w:szCs w:val="26"/>
          <w:lang w:eastAsia="ru-RU"/>
        </w:rPr>
        <w:t>организаци</w:t>
      </w:r>
      <w:r w:rsidR="004407B4" w:rsidRPr="006715C0">
        <w:rPr>
          <w:rFonts w:ascii="Arial" w:eastAsia="Times New Roman" w:hAnsi="Arial" w:cs="Arial"/>
          <w:sz w:val="26"/>
          <w:szCs w:val="26"/>
          <w:lang w:eastAsia="ru-RU"/>
        </w:rPr>
        <w:t>й</w:t>
      </w:r>
      <w:r w:rsidR="002C10AE" w:rsidRPr="006715C0">
        <w:rPr>
          <w:rFonts w:ascii="Arial" w:eastAsia="Times New Roman" w:hAnsi="Arial" w:cs="Arial"/>
          <w:sz w:val="26"/>
          <w:szCs w:val="26"/>
          <w:lang w:eastAsia="ru-RU"/>
        </w:rPr>
        <w:t xml:space="preserve">, </w:t>
      </w:r>
      <w:r w:rsidR="004407B4" w:rsidRPr="006715C0">
        <w:rPr>
          <w:rFonts w:ascii="Arial" w:eastAsia="Times New Roman" w:hAnsi="Arial" w:cs="Arial"/>
          <w:sz w:val="26"/>
          <w:szCs w:val="26"/>
          <w:lang w:eastAsia="ru-RU"/>
        </w:rPr>
        <w:t>связанных с ростом цен на уголь</w:t>
      </w:r>
    </w:p>
    <w:p w:rsidR="00607E19" w:rsidRPr="006715C0" w:rsidRDefault="00607E19" w:rsidP="002C10AE">
      <w:pPr>
        <w:spacing w:after="225" w:line="240" w:lineRule="auto"/>
        <w:ind w:firstLine="708"/>
        <w:jc w:val="both"/>
        <w:rPr>
          <w:rFonts w:ascii="Arial" w:eastAsia="Times New Roman" w:hAnsi="Arial" w:cs="Arial"/>
          <w:color w:val="131313"/>
          <w:sz w:val="26"/>
          <w:szCs w:val="26"/>
          <w:lang w:eastAsia="ru-RU"/>
        </w:rPr>
      </w:pPr>
    </w:p>
    <w:p w:rsidR="0054423F" w:rsidRPr="006715C0" w:rsidRDefault="0054423F" w:rsidP="00BF51AF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6715C0">
        <w:rPr>
          <w:rFonts w:ascii="Arial" w:hAnsi="Arial" w:cs="Arial"/>
          <w:sz w:val="26"/>
          <w:szCs w:val="26"/>
        </w:rPr>
        <w:t>В целях приведения нормативного правового акта в соответствие с действующим законодательств</w:t>
      </w:r>
      <w:bookmarkStart w:id="0" w:name="_GoBack"/>
      <w:bookmarkEnd w:id="0"/>
      <w:r w:rsidRPr="006715C0">
        <w:rPr>
          <w:rFonts w:ascii="Arial" w:hAnsi="Arial" w:cs="Arial"/>
          <w:sz w:val="26"/>
          <w:szCs w:val="26"/>
        </w:rPr>
        <w:t>ом,</w:t>
      </w:r>
    </w:p>
    <w:p w:rsidR="00BF2350" w:rsidRPr="006715C0" w:rsidRDefault="00BF2350" w:rsidP="00BF51AF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6715C0">
        <w:rPr>
          <w:rFonts w:ascii="Arial" w:hAnsi="Arial" w:cs="Arial"/>
          <w:sz w:val="26"/>
          <w:szCs w:val="26"/>
        </w:rPr>
        <w:t>ДУМА ПЕРВОМАЙСКОГО РАЙОНА РЕШИЛА:</w:t>
      </w:r>
    </w:p>
    <w:p w:rsidR="0054423F" w:rsidRPr="006715C0" w:rsidRDefault="00342107" w:rsidP="00BF51AF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6715C0">
        <w:rPr>
          <w:rFonts w:ascii="Arial" w:hAnsi="Arial" w:cs="Arial"/>
          <w:sz w:val="26"/>
          <w:szCs w:val="26"/>
        </w:rPr>
        <w:t xml:space="preserve">1. </w:t>
      </w:r>
      <w:r w:rsidR="00EE02CC" w:rsidRPr="006715C0">
        <w:rPr>
          <w:rFonts w:ascii="Arial" w:hAnsi="Arial" w:cs="Arial"/>
          <w:sz w:val="26"/>
          <w:szCs w:val="26"/>
        </w:rPr>
        <w:t>А</w:t>
      </w:r>
      <w:r w:rsidR="004407B4" w:rsidRPr="006715C0">
        <w:rPr>
          <w:rFonts w:ascii="Arial" w:hAnsi="Arial" w:cs="Arial"/>
          <w:sz w:val="26"/>
          <w:szCs w:val="26"/>
        </w:rPr>
        <w:t>бзац 2</w:t>
      </w:r>
      <w:r w:rsidR="007001AB" w:rsidRPr="006715C0">
        <w:rPr>
          <w:rFonts w:ascii="Arial" w:hAnsi="Arial" w:cs="Arial"/>
          <w:sz w:val="26"/>
          <w:szCs w:val="26"/>
        </w:rPr>
        <w:t xml:space="preserve"> пункта 6 Приложения к решению Думы Первомайского района от 24.03.200 №191</w:t>
      </w:r>
      <w:r w:rsidR="00EE02CC" w:rsidRPr="006715C0">
        <w:rPr>
          <w:rFonts w:ascii="Arial" w:hAnsi="Arial" w:cs="Arial"/>
          <w:sz w:val="26"/>
          <w:szCs w:val="26"/>
        </w:rPr>
        <w:t xml:space="preserve"> </w:t>
      </w:r>
      <w:r w:rsidR="0054423F" w:rsidRPr="006715C0">
        <w:rPr>
          <w:rFonts w:ascii="Arial" w:hAnsi="Arial" w:cs="Arial"/>
          <w:sz w:val="26"/>
          <w:szCs w:val="26"/>
        </w:rPr>
        <w:t>изложить в следующей редакции:</w:t>
      </w:r>
    </w:p>
    <w:p w:rsidR="005B057D" w:rsidRPr="006715C0" w:rsidRDefault="0054423F" w:rsidP="00475002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6715C0">
        <w:rPr>
          <w:rFonts w:ascii="Arial" w:hAnsi="Arial" w:cs="Arial"/>
          <w:sz w:val="26"/>
          <w:szCs w:val="26"/>
        </w:rPr>
        <w:t>«</w:t>
      </w:r>
      <w:r w:rsidR="00475002" w:rsidRPr="006715C0">
        <w:rPr>
          <w:rFonts w:ascii="Arial" w:hAnsi="Arial" w:cs="Arial"/>
          <w:sz w:val="26"/>
          <w:szCs w:val="26"/>
        </w:rPr>
        <w:t xml:space="preserve">При наличии денежных средств в бюджете муниципального образования «Первомайский район», Администрация заключает с муниципальным образованием соглашение о предоставлении Межбюджетного трансферта (далее – Соглашение) в срок до 30 июня текущего финансового года, но не ранее </w:t>
      </w:r>
      <w:r w:rsidR="001074BF" w:rsidRPr="006715C0">
        <w:rPr>
          <w:rFonts w:ascii="Arial" w:hAnsi="Arial" w:cs="Arial"/>
          <w:sz w:val="26"/>
          <w:szCs w:val="26"/>
        </w:rPr>
        <w:t>01</w:t>
      </w:r>
      <w:r w:rsidR="00475002" w:rsidRPr="006715C0">
        <w:rPr>
          <w:rFonts w:ascii="Arial" w:hAnsi="Arial" w:cs="Arial"/>
          <w:sz w:val="26"/>
          <w:szCs w:val="26"/>
        </w:rPr>
        <w:t xml:space="preserve"> апреля текущего финансового года.»</w:t>
      </w:r>
    </w:p>
    <w:p w:rsidR="00196609" w:rsidRPr="006715C0" w:rsidRDefault="00196609" w:rsidP="00607E19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6715C0">
        <w:rPr>
          <w:rFonts w:ascii="Arial" w:eastAsia="Times New Roman" w:hAnsi="Arial" w:cs="Arial"/>
          <w:sz w:val="26"/>
          <w:szCs w:val="26"/>
          <w:lang w:eastAsia="ru-RU"/>
        </w:rPr>
        <w:tab/>
      </w:r>
      <w:r w:rsidR="00342107" w:rsidRPr="006715C0">
        <w:rPr>
          <w:rFonts w:ascii="Arial" w:eastAsia="Times New Roman" w:hAnsi="Arial" w:cs="Arial"/>
          <w:sz w:val="26"/>
          <w:szCs w:val="26"/>
          <w:lang w:eastAsia="ru-RU"/>
        </w:rPr>
        <w:t xml:space="preserve">2. </w:t>
      </w:r>
      <w:r w:rsidR="002C10AE" w:rsidRPr="006715C0">
        <w:rPr>
          <w:rFonts w:ascii="Arial" w:eastAsia="Times New Roman" w:hAnsi="Arial" w:cs="Arial"/>
          <w:sz w:val="26"/>
          <w:szCs w:val="26"/>
          <w:lang w:eastAsia="ru-RU"/>
        </w:rPr>
        <w:t>Настоящее решение опубликовать в газете «Заветы Ильича» и разместить на официальном сайте Администрации Первомайского района (</w:t>
      </w:r>
      <w:hyperlink r:id="rId6" w:history="1">
        <w:r w:rsidR="002C10AE" w:rsidRPr="006715C0">
          <w:rPr>
            <w:rFonts w:ascii="Arial" w:eastAsia="Times New Roman" w:hAnsi="Arial" w:cs="Arial"/>
            <w:sz w:val="26"/>
            <w:szCs w:val="26"/>
            <w:lang w:eastAsia="ru-RU"/>
          </w:rPr>
          <w:t>http://pmr.tomsk.ru/</w:t>
        </w:r>
      </w:hyperlink>
      <w:r w:rsidR="002C10AE" w:rsidRPr="006715C0">
        <w:rPr>
          <w:rFonts w:ascii="Arial" w:eastAsia="Times New Roman" w:hAnsi="Arial" w:cs="Arial"/>
          <w:sz w:val="26"/>
          <w:szCs w:val="26"/>
          <w:lang w:eastAsia="ru-RU"/>
        </w:rPr>
        <w:t>) в информационно-телекоммуникационной сети «Интернет».</w:t>
      </w:r>
    </w:p>
    <w:p w:rsidR="00196609" w:rsidRPr="006715C0" w:rsidRDefault="00342107" w:rsidP="00607E19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6715C0">
        <w:rPr>
          <w:rFonts w:ascii="Arial" w:eastAsia="Times New Roman" w:hAnsi="Arial" w:cs="Arial"/>
          <w:sz w:val="26"/>
          <w:szCs w:val="26"/>
          <w:lang w:eastAsia="ru-RU"/>
        </w:rPr>
        <w:tab/>
        <w:t xml:space="preserve">3. </w:t>
      </w:r>
      <w:r w:rsidR="00643D9C" w:rsidRPr="006715C0">
        <w:rPr>
          <w:rFonts w:ascii="Arial" w:eastAsia="Times New Roman" w:hAnsi="Arial" w:cs="Arial"/>
          <w:sz w:val="26"/>
          <w:szCs w:val="26"/>
          <w:lang w:eastAsia="ru-RU"/>
        </w:rPr>
        <w:t>Настоящее решение вступает в силу с даты его официального опубликования</w:t>
      </w:r>
      <w:r w:rsidR="00EE02CC" w:rsidRPr="006715C0">
        <w:rPr>
          <w:rFonts w:ascii="Arial" w:eastAsia="Times New Roman" w:hAnsi="Arial" w:cs="Arial"/>
          <w:sz w:val="26"/>
          <w:szCs w:val="26"/>
          <w:lang w:eastAsia="ru-RU"/>
        </w:rPr>
        <w:t xml:space="preserve"> и распространяется на правоотношения возникшие с 01 апреля 2022 года</w:t>
      </w:r>
      <w:r w:rsidR="00643D9C" w:rsidRPr="006715C0">
        <w:rPr>
          <w:rFonts w:ascii="Arial" w:eastAsia="Times New Roman" w:hAnsi="Arial" w:cs="Arial"/>
          <w:sz w:val="26"/>
          <w:szCs w:val="26"/>
          <w:lang w:eastAsia="ru-RU"/>
        </w:rPr>
        <w:t>.</w:t>
      </w:r>
    </w:p>
    <w:p w:rsidR="002C10AE" w:rsidRPr="006715C0" w:rsidRDefault="00643D9C" w:rsidP="00607E19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6715C0">
        <w:rPr>
          <w:rFonts w:ascii="Arial" w:eastAsia="Times New Roman" w:hAnsi="Arial" w:cs="Arial"/>
          <w:sz w:val="26"/>
          <w:szCs w:val="26"/>
          <w:lang w:eastAsia="ru-RU"/>
        </w:rPr>
        <w:tab/>
      </w:r>
      <w:r w:rsidR="006725A0" w:rsidRPr="006715C0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D140AF" w:rsidRPr="006715C0">
        <w:rPr>
          <w:rFonts w:ascii="Arial" w:eastAsia="Times New Roman" w:hAnsi="Arial" w:cs="Arial"/>
          <w:sz w:val="26"/>
          <w:szCs w:val="26"/>
          <w:lang w:eastAsia="ru-RU"/>
        </w:rPr>
        <w:t xml:space="preserve">  </w:t>
      </w:r>
    </w:p>
    <w:p w:rsidR="0013790D" w:rsidRPr="006715C0" w:rsidRDefault="0013790D" w:rsidP="00607E19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48304E" w:rsidRPr="006715C0" w:rsidRDefault="0048304E" w:rsidP="0048304E">
      <w:pPr>
        <w:overflowPunct w:val="0"/>
        <w:autoSpaceDE w:val="0"/>
        <w:autoSpaceDN w:val="0"/>
        <w:adjustRightInd w:val="0"/>
        <w:spacing w:after="225" w:line="240" w:lineRule="auto"/>
        <w:contextualSpacing/>
        <w:jc w:val="both"/>
        <w:rPr>
          <w:rFonts w:ascii="Arial" w:eastAsia="Times New Roman" w:hAnsi="Arial" w:cs="Arial"/>
          <w:b/>
          <w:bCs/>
          <w:color w:val="131313"/>
          <w:sz w:val="26"/>
          <w:szCs w:val="26"/>
          <w:lang w:eastAsia="ru-RU"/>
        </w:rPr>
      </w:pPr>
    </w:p>
    <w:p w:rsidR="002C10AE" w:rsidRPr="006715C0" w:rsidRDefault="002C10AE" w:rsidP="002C10AE">
      <w:pPr>
        <w:adjustRightInd w:val="0"/>
        <w:spacing w:after="225" w:line="240" w:lineRule="auto"/>
        <w:outlineLvl w:val="0"/>
        <w:rPr>
          <w:rFonts w:ascii="Arial" w:eastAsia="Times New Roman" w:hAnsi="Arial" w:cs="Arial"/>
          <w:bCs/>
          <w:color w:val="131313"/>
          <w:sz w:val="26"/>
          <w:szCs w:val="26"/>
          <w:lang w:eastAsia="ru-RU"/>
        </w:rPr>
      </w:pPr>
      <w:r w:rsidRPr="006715C0">
        <w:rPr>
          <w:rFonts w:ascii="Arial" w:eastAsia="Times New Roman" w:hAnsi="Arial" w:cs="Arial"/>
          <w:bCs/>
          <w:color w:val="131313"/>
          <w:sz w:val="26"/>
          <w:szCs w:val="26"/>
          <w:lang w:eastAsia="ru-RU"/>
        </w:rPr>
        <w:t xml:space="preserve">Глава Первомайского района                                                 </w:t>
      </w:r>
      <w:r w:rsidR="0048304E" w:rsidRPr="006715C0">
        <w:rPr>
          <w:rFonts w:ascii="Arial" w:eastAsia="Times New Roman" w:hAnsi="Arial" w:cs="Arial"/>
          <w:bCs/>
          <w:color w:val="131313"/>
          <w:sz w:val="26"/>
          <w:szCs w:val="26"/>
          <w:lang w:eastAsia="ru-RU"/>
        </w:rPr>
        <w:tab/>
      </w:r>
      <w:r w:rsidRPr="006715C0">
        <w:rPr>
          <w:rFonts w:ascii="Arial" w:eastAsia="Times New Roman" w:hAnsi="Arial" w:cs="Arial"/>
          <w:bCs/>
          <w:color w:val="131313"/>
          <w:sz w:val="26"/>
          <w:szCs w:val="26"/>
          <w:lang w:eastAsia="ru-RU"/>
        </w:rPr>
        <w:t xml:space="preserve">И.И. </w:t>
      </w:r>
      <w:proofErr w:type="spellStart"/>
      <w:r w:rsidRPr="006715C0">
        <w:rPr>
          <w:rFonts w:ascii="Arial" w:eastAsia="Times New Roman" w:hAnsi="Arial" w:cs="Arial"/>
          <w:bCs/>
          <w:color w:val="131313"/>
          <w:sz w:val="26"/>
          <w:szCs w:val="26"/>
          <w:lang w:eastAsia="ru-RU"/>
        </w:rPr>
        <w:t>Сиберт</w:t>
      </w:r>
      <w:proofErr w:type="spellEnd"/>
    </w:p>
    <w:p w:rsidR="002C10AE" w:rsidRPr="006715C0" w:rsidRDefault="002C10AE" w:rsidP="002C10AE">
      <w:pPr>
        <w:adjustRightInd w:val="0"/>
        <w:spacing w:after="225" w:line="240" w:lineRule="auto"/>
        <w:jc w:val="center"/>
        <w:outlineLvl w:val="0"/>
        <w:rPr>
          <w:rFonts w:ascii="Arial" w:eastAsia="Times New Roman" w:hAnsi="Arial" w:cs="Arial"/>
          <w:b/>
          <w:bCs/>
          <w:color w:val="131313"/>
          <w:sz w:val="26"/>
          <w:szCs w:val="26"/>
          <w:lang w:eastAsia="ru-RU"/>
        </w:rPr>
      </w:pPr>
    </w:p>
    <w:p w:rsidR="002C10AE" w:rsidRPr="006715C0" w:rsidRDefault="002C10AE" w:rsidP="002C10AE">
      <w:pPr>
        <w:adjustRightInd w:val="0"/>
        <w:spacing w:after="225" w:line="240" w:lineRule="auto"/>
        <w:outlineLvl w:val="0"/>
        <w:rPr>
          <w:rFonts w:ascii="Arial" w:eastAsia="Times New Roman" w:hAnsi="Arial" w:cs="Arial"/>
          <w:bCs/>
          <w:color w:val="131313"/>
          <w:sz w:val="26"/>
          <w:szCs w:val="26"/>
          <w:lang w:eastAsia="ru-RU"/>
        </w:rPr>
      </w:pPr>
      <w:r w:rsidRPr="006715C0">
        <w:rPr>
          <w:rFonts w:ascii="Arial" w:eastAsia="Times New Roman" w:hAnsi="Arial" w:cs="Arial"/>
          <w:bCs/>
          <w:color w:val="131313"/>
          <w:sz w:val="26"/>
          <w:szCs w:val="26"/>
          <w:lang w:eastAsia="ru-RU"/>
        </w:rPr>
        <w:t xml:space="preserve">Председатель Думы Первомайского района                      </w:t>
      </w:r>
      <w:r w:rsidR="00F62478" w:rsidRPr="006715C0">
        <w:rPr>
          <w:rFonts w:ascii="Arial" w:eastAsia="Times New Roman" w:hAnsi="Arial" w:cs="Arial"/>
          <w:bCs/>
          <w:color w:val="131313"/>
          <w:sz w:val="26"/>
          <w:szCs w:val="26"/>
          <w:lang w:eastAsia="ru-RU"/>
        </w:rPr>
        <w:tab/>
      </w:r>
      <w:r w:rsidR="00F62478" w:rsidRPr="006715C0">
        <w:rPr>
          <w:rFonts w:ascii="Arial" w:eastAsia="Times New Roman" w:hAnsi="Arial" w:cs="Arial"/>
          <w:bCs/>
          <w:color w:val="131313"/>
          <w:sz w:val="26"/>
          <w:szCs w:val="26"/>
          <w:lang w:eastAsia="ru-RU"/>
        </w:rPr>
        <w:tab/>
      </w:r>
      <w:r w:rsidRPr="006715C0">
        <w:rPr>
          <w:rFonts w:ascii="Arial" w:eastAsia="Times New Roman" w:hAnsi="Arial" w:cs="Arial"/>
          <w:bCs/>
          <w:color w:val="131313"/>
          <w:sz w:val="26"/>
          <w:szCs w:val="26"/>
          <w:lang w:eastAsia="ru-RU"/>
        </w:rPr>
        <w:t xml:space="preserve">Г.А. </w:t>
      </w:r>
      <w:proofErr w:type="spellStart"/>
      <w:r w:rsidRPr="006715C0">
        <w:rPr>
          <w:rFonts w:ascii="Arial" w:eastAsia="Times New Roman" w:hAnsi="Arial" w:cs="Arial"/>
          <w:bCs/>
          <w:color w:val="131313"/>
          <w:sz w:val="26"/>
          <w:szCs w:val="26"/>
          <w:lang w:eastAsia="ru-RU"/>
        </w:rPr>
        <w:t>Смалин</w:t>
      </w:r>
      <w:proofErr w:type="spellEnd"/>
    </w:p>
    <w:p w:rsidR="003D5E95" w:rsidRPr="006715C0" w:rsidRDefault="003D5E95" w:rsidP="002C10AE">
      <w:pPr>
        <w:adjustRightInd w:val="0"/>
        <w:spacing w:after="225" w:line="240" w:lineRule="auto"/>
        <w:outlineLvl w:val="0"/>
        <w:rPr>
          <w:rFonts w:ascii="Arial" w:eastAsia="Times New Roman" w:hAnsi="Arial" w:cs="Arial"/>
          <w:bCs/>
          <w:color w:val="131313"/>
          <w:sz w:val="26"/>
          <w:szCs w:val="26"/>
          <w:lang w:eastAsia="ru-RU"/>
        </w:rPr>
      </w:pPr>
    </w:p>
    <w:p w:rsidR="003D5E95" w:rsidRPr="006715C0" w:rsidRDefault="003D5E95" w:rsidP="002C10AE">
      <w:pPr>
        <w:adjustRightInd w:val="0"/>
        <w:spacing w:after="225" w:line="240" w:lineRule="auto"/>
        <w:outlineLvl w:val="0"/>
        <w:rPr>
          <w:rFonts w:ascii="Arial" w:eastAsia="Times New Roman" w:hAnsi="Arial" w:cs="Arial"/>
          <w:bCs/>
          <w:color w:val="131313"/>
          <w:sz w:val="26"/>
          <w:szCs w:val="26"/>
          <w:lang w:eastAsia="ru-RU"/>
        </w:rPr>
      </w:pPr>
    </w:p>
    <w:p w:rsidR="003D5E95" w:rsidRPr="006715C0" w:rsidRDefault="003D5E95" w:rsidP="002C10AE">
      <w:pPr>
        <w:adjustRightInd w:val="0"/>
        <w:spacing w:after="225" w:line="240" w:lineRule="auto"/>
        <w:outlineLvl w:val="0"/>
        <w:rPr>
          <w:rFonts w:ascii="Arial" w:eastAsia="Times New Roman" w:hAnsi="Arial" w:cs="Arial"/>
          <w:bCs/>
          <w:color w:val="131313"/>
          <w:sz w:val="26"/>
          <w:szCs w:val="26"/>
          <w:lang w:eastAsia="ru-RU"/>
        </w:rPr>
      </w:pPr>
    </w:p>
    <w:p w:rsidR="003D5E95" w:rsidRPr="006715C0" w:rsidRDefault="003D5E95" w:rsidP="002C10AE">
      <w:pPr>
        <w:adjustRightInd w:val="0"/>
        <w:spacing w:after="225" w:line="240" w:lineRule="auto"/>
        <w:outlineLvl w:val="0"/>
        <w:rPr>
          <w:rFonts w:ascii="Arial" w:eastAsia="Times New Roman" w:hAnsi="Arial" w:cs="Arial"/>
          <w:bCs/>
          <w:color w:val="131313"/>
          <w:sz w:val="26"/>
          <w:szCs w:val="26"/>
          <w:lang w:eastAsia="ru-RU"/>
        </w:rPr>
      </w:pPr>
    </w:p>
    <w:p w:rsidR="003D5E95" w:rsidRPr="006715C0" w:rsidRDefault="003D5E95" w:rsidP="002C10AE">
      <w:pPr>
        <w:adjustRightInd w:val="0"/>
        <w:spacing w:after="225" w:line="240" w:lineRule="auto"/>
        <w:outlineLvl w:val="0"/>
        <w:rPr>
          <w:rFonts w:ascii="Arial" w:eastAsia="Times New Roman" w:hAnsi="Arial" w:cs="Arial"/>
          <w:bCs/>
          <w:color w:val="131313"/>
          <w:sz w:val="26"/>
          <w:szCs w:val="26"/>
          <w:lang w:eastAsia="ru-RU"/>
        </w:rPr>
      </w:pPr>
    </w:p>
    <w:p w:rsidR="003D5E95" w:rsidRPr="006715C0" w:rsidRDefault="003D5E95" w:rsidP="002C10AE">
      <w:pPr>
        <w:adjustRightInd w:val="0"/>
        <w:spacing w:after="225" w:line="240" w:lineRule="auto"/>
        <w:outlineLvl w:val="0"/>
        <w:rPr>
          <w:rFonts w:ascii="Arial" w:eastAsia="Times New Roman" w:hAnsi="Arial" w:cs="Arial"/>
          <w:bCs/>
          <w:color w:val="131313"/>
          <w:sz w:val="26"/>
          <w:szCs w:val="26"/>
          <w:lang w:eastAsia="ru-RU"/>
        </w:rPr>
      </w:pPr>
    </w:p>
    <w:p w:rsidR="003D5E95" w:rsidRPr="006715C0" w:rsidRDefault="003D5E95" w:rsidP="003D5E95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  <w:r w:rsidRPr="006715C0">
        <w:rPr>
          <w:rFonts w:ascii="Arial" w:eastAsia="Times New Roman" w:hAnsi="Arial" w:cs="Arial"/>
          <w:sz w:val="26"/>
          <w:szCs w:val="26"/>
          <w:lang w:eastAsia="ru-RU"/>
        </w:rPr>
        <w:t>ПОЯСНИТЕЛЬНАЯ ЗАПИСКА</w:t>
      </w:r>
    </w:p>
    <w:p w:rsidR="003D5E95" w:rsidRPr="006715C0" w:rsidRDefault="003D5E95" w:rsidP="003D5E95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  <w:r w:rsidRPr="006715C0">
        <w:rPr>
          <w:rFonts w:ascii="Arial" w:eastAsia="Times New Roman" w:hAnsi="Arial" w:cs="Arial"/>
          <w:sz w:val="26"/>
          <w:szCs w:val="26"/>
          <w:lang w:eastAsia="ru-RU"/>
        </w:rPr>
        <w:t>к проекту решения Думы Первомайского района</w:t>
      </w:r>
    </w:p>
    <w:p w:rsidR="003D5E95" w:rsidRPr="006715C0" w:rsidRDefault="003D5E95" w:rsidP="003D5E9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  <w:r w:rsidRPr="006715C0">
        <w:rPr>
          <w:rFonts w:ascii="Arial" w:eastAsia="Times New Roman" w:hAnsi="Arial" w:cs="Arial"/>
          <w:sz w:val="26"/>
          <w:szCs w:val="26"/>
          <w:lang w:eastAsia="ru-RU"/>
        </w:rPr>
        <w:t>О внесении изменений в Решение Думы Первомайского района Томской области от 24.03.2022 года №191 «Об утверждении Порядка предоставления в 2022 году иного межбюджетного трансферта из бюджета муниципального образования «Первомайский район» бюджетам муниципальных образований сельских поселений на компенсацию местным бюджетам расходов теплоснабжающих организаций, связанных с ростом цен на уголь</w:t>
      </w:r>
    </w:p>
    <w:p w:rsidR="003D5E95" w:rsidRPr="006715C0" w:rsidRDefault="003D5E95" w:rsidP="003D5E9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</w:p>
    <w:p w:rsidR="003D5E95" w:rsidRPr="006715C0" w:rsidRDefault="003D5E95" w:rsidP="003D5E95">
      <w:pPr>
        <w:pStyle w:val="ConsPlusNormal"/>
        <w:ind w:firstLine="709"/>
        <w:jc w:val="both"/>
        <w:outlineLvl w:val="0"/>
        <w:rPr>
          <w:rFonts w:ascii="Arial" w:hAnsi="Arial" w:cs="Arial"/>
          <w:sz w:val="26"/>
          <w:szCs w:val="26"/>
        </w:rPr>
      </w:pPr>
      <w:r w:rsidRPr="006715C0">
        <w:rPr>
          <w:rFonts w:ascii="Arial" w:hAnsi="Arial" w:cs="Arial"/>
          <w:sz w:val="26"/>
          <w:szCs w:val="26"/>
        </w:rPr>
        <w:t>В целях совершенствования нормативного правового акта внести в Порядок следующие изменения:</w:t>
      </w:r>
    </w:p>
    <w:p w:rsidR="003D5E95" w:rsidRPr="006715C0" w:rsidRDefault="003D5E95" w:rsidP="003D5E95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6715C0">
        <w:rPr>
          <w:rFonts w:ascii="Arial" w:eastAsia="Times New Roman" w:hAnsi="Arial" w:cs="Arial"/>
          <w:sz w:val="26"/>
          <w:szCs w:val="26"/>
          <w:lang w:eastAsia="ru-RU"/>
        </w:rPr>
        <w:t>1) абзац 2 пункта 6 Приложения к решению Думы Первомайского района от 24.03.200 №191 и изложить в следующей редакции:</w:t>
      </w:r>
    </w:p>
    <w:p w:rsidR="003D5E95" w:rsidRPr="006715C0" w:rsidRDefault="003D5E95" w:rsidP="003D5E95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6715C0">
        <w:rPr>
          <w:rFonts w:ascii="Arial" w:hAnsi="Arial" w:cs="Arial"/>
          <w:sz w:val="26"/>
          <w:szCs w:val="26"/>
        </w:rPr>
        <w:t xml:space="preserve">«При наличии денежных средств в бюджете муниципального образования «Первомайский район», Администрация заключает с муниципальным образованием соглашение о предоставлении Межбюджетного трансферта (далее – Соглашение) в срок до 30 июня текущего финансового года, но не ранее </w:t>
      </w:r>
      <w:r w:rsidR="001074BF" w:rsidRPr="006715C0">
        <w:rPr>
          <w:rFonts w:ascii="Arial" w:hAnsi="Arial" w:cs="Arial"/>
          <w:sz w:val="26"/>
          <w:szCs w:val="26"/>
        </w:rPr>
        <w:t>01</w:t>
      </w:r>
      <w:r w:rsidRPr="006715C0">
        <w:rPr>
          <w:rFonts w:ascii="Arial" w:hAnsi="Arial" w:cs="Arial"/>
          <w:sz w:val="26"/>
          <w:szCs w:val="26"/>
        </w:rPr>
        <w:t xml:space="preserve"> апреля текущего финансового года.»</w:t>
      </w:r>
    </w:p>
    <w:p w:rsidR="003D5E95" w:rsidRPr="006715C0" w:rsidRDefault="003D5E95" w:rsidP="003D5E95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3D5E95" w:rsidRPr="006715C0" w:rsidRDefault="003D5E95" w:rsidP="003D5E95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3D5E95" w:rsidRPr="006715C0" w:rsidRDefault="003D5E95" w:rsidP="003D5E95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6715C0">
        <w:rPr>
          <w:rFonts w:ascii="Arial" w:eastAsia="Times New Roman" w:hAnsi="Arial" w:cs="Arial"/>
          <w:sz w:val="26"/>
          <w:szCs w:val="26"/>
          <w:lang w:eastAsia="ru-RU"/>
        </w:rPr>
        <w:t xml:space="preserve">Исполнитель: </w:t>
      </w:r>
      <w:proofErr w:type="spellStart"/>
      <w:r w:rsidRPr="006715C0">
        <w:rPr>
          <w:rFonts w:ascii="Arial" w:eastAsia="Times New Roman" w:hAnsi="Arial" w:cs="Arial"/>
          <w:sz w:val="26"/>
          <w:szCs w:val="26"/>
          <w:lang w:eastAsia="ru-RU"/>
        </w:rPr>
        <w:t>Мазаник</w:t>
      </w:r>
      <w:proofErr w:type="spellEnd"/>
      <w:r w:rsidRPr="006715C0">
        <w:rPr>
          <w:rFonts w:ascii="Arial" w:eastAsia="Times New Roman" w:hAnsi="Arial" w:cs="Arial"/>
          <w:sz w:val="26"/>
          <w:szCs w:val="26"/>
          <w:lang w:eastAsia="ru-RU"/>
        </w:rPr>
        <w:t xml:space="preserve"> Светлана Анатольевна – заместитель начальника Отдела строительства, архитектуры и ЖКХ Администрации Первомайского района </w:t>
      </w:r>
    </w:p>
    <w:p w:rsidR="003D5E95" w:rsidRPr="006715C0" w:rsidRDefault="003D5E95" w:rsidP="003D5E95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6715C0">
        <w:rPr>
          <w:rFonts w:ascii="Arial" w:eastAsia="Times New Roman" w:hAnsi="Arial" w:cs="Arial"/>
          <w:sz w:val="26"/>
          <w:szCs w:val="26"/>
          <w:lang w:eastAsia="ru-RU"/>
        </w:rPr>
        <w:t>Докладчик: Гончарук Нина Анатольевна – Зам. Главы Первомайского района по   экономике, финансам и инвестициям</w:t>
      </w:r>
    </w:p>
    <w:p w:rsidR="00D14CBE" w:rsidRPr="00607E19" w:rsidRDefault="00D14CBE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D14CBE" w:rsidRPr="00607E19" w:rsidSect="003D5E95">
      <w:pgSz w:w="11906" w:h="16838"/>
      <w:pgMar w:top="1276" w:right="624" w:bottom="3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D85F84"/>
    <w:multiLevelType w:val="hybridMultilevel"/>
    <w:tmpl w:val="8CDE8C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0AE"/>
    <w:rsid w:val="00064D16"/>
    <w:rsid w:val="00082525"/>
    <w:rsid w:val="00092FF2"/>
    <w:rsid w:val="001074BF"/>
    <w:rsid w:val="0013790D"/>
    <w:rsid w:val="00157DBB"/>
    <w:rsid w:val="00196609"/>
    <w:rsid w:val="002C10AE"/>
    <w:rsid w:val="00306310"/>
    <w:rsid w:val="00342107"/>
    <w:rsid w:val="00345DF6"/>
    <w:rsid w:val="003D5E95"/>
    <w:rsid w:val="003E21CF"/>
    <w:rsid w:val="0041454C"/>
    <w:rsid w:val="004407B4"/>
    <w:rsid w:val="00473385"/>
    <w:rsid w:val="00475002"/>
    <w:rsid w:val="0048304E"/>
    <w:rsid w:val="00484134"/>
    <w:rsid w:val="004F0341"/>
    <w:rsid w:val="00530BF5"/>
    <w:rsid w:val="0054423F"/>
    <w:rsid w:val="00544426"/>
    <w:rsid w:val="005508AD"/>
    <w:rsid w:val="005A72A1"/>
    <w:rsid w:val="005B057D"/>
    <w:rsid w:val="00607E19"/>
    <w:rsid w:val="00615C99"/>
    <w:rsid w:val="00627983"/>
    <w:rsid w:val="00643D9C"/>
    <w:rsid w:val="006715C0"/>
    <w:rsid w:val="006725A0"/>
    <w:rsid w:val="006F5DF1"/>
    <w:rsid w:val="007001AB"/>
    <w:rsid w:val="00747C58"/>
    <w:rsid w:val="00764D26"/>
    <w:rsid w:val="007B043A"/>
    <w:rsid w:val="008310D0"/>
    <w:rsid w:val="00896414"/>
    <w:rsid w:val="00912BB5"/>
    <w:rsid w:val="00AA5594"/>
    <w:rsid w:val="00B536FF"/>
    <w:rsid w:val="00B62CCC"/>
    <w:rsid w:val="00BE47E6"/>
    <w:rsid w:val="00BF2350"/>
    <w:rsid w:val="00BF51AF"/>
    <w:rsid w:val="00C66D8B"/>
    <w:rsid w:val="00D13BB3"/>
    <w:rsid w:val="00D140AF"/>
    <w:rsid w:val="00D14CBE"/>
    <w:rsid w:val="00E26855"/>
    <w:rsid w:val="00E27221"/>
    <w:rsid w:val="00EE02CC"/>
    <w:rsid w:val="00F0122E"/>
    <w:rsid w:val="00F62478"/>
    <w:rsid w:val="00FB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493AA5-01CF-44FA-BDAD-A95A9AA7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0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2C1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2C10AE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912BB5"/>
    <w:rPr>
      <w:b/>
      <w:bCs/>
    </w:rPr>
  </w:style>
  <w:style w:type="paragraph" w:styleId="a6">
    <w:name w:val="Normal (Web)"/>
    <w:basedOn w:val="a"/>
    <w:uiPriority w:val="99"/>
    <w:unhideWhenUsed/>
    <w:rsid w:val="00B62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54423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5442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03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03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2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mr.tomsk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63F6B-F132-4470-A981-D8F476D7C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Isaeva</dc:creator>
  <cp:lastModifiedBy>205-Дума</cp:lastModifiedBy>
  <cp:revision>12</cp:revision>
  <cp:lastPrinted>2022-04-28T02:24:00Z</cp:lastPrinted>
  <dcterms:created xsi:type="dcterms:W3CDTF">2022-01-18T02:54:00Z</dcterms:created>
  <dcterms:modified xsi:type="dcterms:W3CDTF">2022-05-06T08:41:00Z</dcterms:modified>
</cp:coreProperties>
</file>